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15" w:rsidRDefault="00E42A15">
      <w:pPr>
        <w:rPr>
          <w:rStyle w:val="Zwaar"/>
          <w:rFonts w:ascii="Signika" w:hAnsi="Signika" w:cs="Helvetica"/>
          <w:color w:val="000000"/>
          <w:sz w:val="27"/>
          <w:szCs w:val="27"/>
        </w:rPr>
      </w:pPr>
      <w:r>
        <w:rPr>
          <w:rFonts w:ascii="Signika" w:hAnsi="Signika" w:cs="Helvetica"/>
          <w:noProof/>
          <w:color w:val="000000"/>
          <w:sz w:val="27"/>
          <w:szCs w:val="27"/>
          <w:lang w:eastAsia="nl-NL"/>
        </w:rPr>
        <w:drawing>
          <wp:inline distT="0" distB="0" distL="0" distR="0" wp14:anchorId="20403855" wp14:editId="426FCB44">
            <wp:extent cx="2238375" cy="643890"/>
            <wp:effectExtent l="0" t="0" r="9525" b="3810"/>
            <wp:docPr id="2" name="Afbeelding 2" descr="Ho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643890"/>
                    </a:xfrm>
                    <a:prstGeom prst="rect">
                      <a:avLst/>
                    </a:prstGeom>
                    <a:noFill/>
                    <a:ln>
                      <a:noFill/>
                    </a:ln>
                  </pic:spPr>
                </pic:pic>
              </a:graphicData>
            </a:graphic>
          </wp:inline>
        </w:drawing>
      </w:r>
    </w:p>
    <w:p w:rsidR="00E42A15" w:rsidRDefault="00E42A15">
      <w:pPr>
        <w:rPr>
          <w:rStyle w:val="Zwaar"/>
          <w:rFonts w:ascii="Signika" w:hAnsi="Signika" w:cs="Helvetica"/>
          <w:color w:val="000000"/>
          <w:sz w:val="27"/>
          <w:szCs w:val="27"/>
        </w:rPr>
      </w:pPr>
    </w:p>
    <w:p w:rsidR="003509A4" w:rsidRDefault="00E42A15">
      <w:r>
        <w:rPr>
          <w:rStyle w:val="Zwaar"/>
          <w:rFonts w:ascii="Signika" w:hAnsi="Signika" w:cs="Helvetica"/>
          <w:color w:val="000000"/>
          <w:sz w:val="27"/>
          <w:szCs w:val="27"/>
        </w:rPr>
        <w:t>Inhoud</w:t>
      </w:r>
      <w:r>
        <w:rPr>
          <w:rFonts w:ascii="Signika" w:hAnsi="Signika" w:cs="Helvetica"/>
          <w:color w:val="000000"/>
          <w:sz w:val="27"/>
          <w:szCs w:val="27"/>
        </w:rPr>
        <w:br/>
        <w:t xml:space="preserve">Op deze informatie- en discussieavonden </w:t>
      </w:r>
      <w:r>
        <w:rPr>
          <w:rFonts w:ascii="Signika" w:hAnsi="Signika" w:cs="Helvetica"/>
          <w:color w:val="000000"/>
          <w:sz w:val="27"/>
          <w:szCs w:val="27"/>
        </w:rPr>
        <w:t xml:space="preserve">voor NVO-leden </w:t>
      </w:r>
      <w:bookmarkStart w:id="0" w:name="_GoBack"/>
      <w:bookmarkEnd w:id="0"/>
      <w:r>
        <w:rPr>
          <w:rFonts w:ascii="Signika" w:hAnsi="Signika" w:cs="Helvetica"/>
          <w:color w:val="000000"/>
          <w:sz w:val="27"/>
          <w:szCs w:val="27"/>
        </w:rPr>
        <w:t>zullen verschillende sprekers u meenemen aan de hand van verschillende casussen zodat u zich de beroepscode goed eigen kunt maken. De positie van beide gezaghebbende ouders, de afweging bij een besluit over het doorbreken van het beroepsgeheim, wettelijke meldrechten, het blokkeringsrecht en het stappenplan ‘wat te doen bij vragen/dilemma’s, lastige keuzes’ komen daarbij aan bod. Er is gelegenheid tot het stellen van vragen en het inbrengen van casuïstiek.</w:t>
      </w:r>
      <w:r>
        <w:rPr>
          <w:rFonts w:ascii="Signika" w:hAnsi="Signika" w:cs="Helvetica"/>
          <w:color w:val="000000"/>
          <w:sz w:val="27"/>
          <w:szCs w:val="27"/>
        </w:rPr>
        <w:br/>
      </w:r>
      <w:r>
        <w:rPr>
          <w:rFonts w:ascii="Signika" w:hAnsi="Signika" w:cs="Helvetica"/>
          <w:color w:val="000000"/>
          <w:sz w:val="27"/>
          <w:szCs w:val="27"/>
        </w:rPr>
        <w:br/>
      </w:r>
      <w:r>
        <w:rPr>
          <w:rStyle w:val="Zwaar"/>
          <w:rFonts w:ascii="Signika" w:hAnsi="Signika" w:cs="Helvetica"/>
          <w:color w:val="000000"/>
          <w:sz w:val="27"/>
          <w:szCs w:val="27"/>
        </w:rPr>
        <w:t>Programma</w:t>
      </w:r>
      <w:r>
        <w:rPr>
          <w:rFonts w:ascii="Signika" w:hAnsi="Signika" w:cs="Helvetica"/>
          <w:color w:val="000000"/>
          <w:sz w:val="27"/>
          <w:szCs w:val="27"/>
        </w:rPr>
        <w:br/>
        <w:t>18.00 uur    Inloop met broodjes</w:t>
      </w:r>
      <w:r>
        <w:rPr>
          <w:rFonts w:ascii="Signika" w:hAnsi="Signika" w:cs="Helvetica"/>
          <w:color w:val="000000"/>
          <w:sz w:val="27"/>
          <w:szCs w:val="27"/>
        </w:rPr>
        <w:br/>
        <w:t>18.30 uur    Start bijeenkomst</w:t>
      </w:r>
      <w:r>
        <w:rPr>
          <w:rFonts w:ascii="Signika" w:hAnsi="Signika" w:cs="Helvetica"/>
          <w:color w:val="000000"/>
          <w:sz w:val="27"/>
          <w:szCs w:val="27"/>
        </w:rPr>
        <w:br/>
        <w:t>19.30 uur    Korte pauze</w:t>
      </w:r>
      <w:r>
        <w:rPr>
          <w:rFonts w:ascii="Signika" w:hAnsi="Signika" w:cs="Helvetica"/>
          <w:color w:val="000000"/>
          <w:sz w:val="27"/>
          <w:szCs w:val="27"/>
        </w:rPr>
        <w:br/>
        <w:t>20.30 uur    Einde bijeenkomst</w:t>
      </w:r>
      <w:r>
        <w:rPr>
          <w:rFonts w:ascii="Signika" w:hAnsi="Signika" w:cs="Helvetica"/>
          <w:color w:val="000000"/>
          <w:sz w:val="27"/>
          <w:szCs w:val="27"/>
        </w:rPr>
        <w:br/>
      </w:r>
      <w:r>
        <w:rPr>
          <w:rFonts w:ascii="Signika" w:hAnsi="Signika" w:cs="Helvetica"/>
          <w:color w:val="000000"/>
          <w:sz w:val="27"/>
          <w:szCs w:val="27"/>
        </w:rPr>
        <w:br/>
        <w:t>Deelname is gratis. Er is beperkt plaats, introducés zijn welkom, leden hebben voorrang. Inschrijven op volgorde van binnenkomst (40 personen is het maximum).</w:t>
      </w:r>
      <w:r>
        <w:rPr>
          <w:rFonts w:ascii="Signika" w:hAnsi="Signika" w:cs="Helvetica"/>
          <w:color w:val="000000"/>
          <w:sz w:val="27"/>
          <w:szCs w:val="27"/>
        </w:rPr>
        <w:br/>
      </w:r>
      <w:r>
        <w:rPr>
          <w:rFonts w:ascii="Signika" w:hAnsi="Signika" w:cs="Helvetica"/>
          <w:color w:val="000000"/>
          <w:sz w:val="27"/>
          <w:szCs w:val="27"/>
        </w:rPr>
        <w:br/>
      </w:r>
      <w:r>
        <w:rPr>
          <w:rStyle w:val="Nadruk"/>
          <w:rFonts w:ascii="Signika" w:hAnsi="Signika" w:cs="Helvetica"/>
          <w:color w:val="000000"/>
          <w:sz w:val="27"/>
          <w:szCs w:val="27"/>
        </w:rPr>
        <w:t>Accreditatie wordt aangevraagd.</w:t>
      </w:r>
    </w:p>
    <w:sectPr w:rsidR="00350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gnika">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15"/>
    <w:rsid w:val="000055D6"/>
    <w:rsid w:val="00033922"/>
    <w:rsid w:val="00034ABC"/>
    <w:rsid w:val="00036282"/>
    <w:rsid w:val="000608BA"/>
    <w:rsid w:val="00075536"/>
    <w:rsid w:val="000906FF"/>
    <w:rsid w:val="000A7C99"/>
    <w:rsid w:val="000B28D8"/>
    <w:rsid w:val="000F33A2"/>
    <w:rsid w:val="00101D2F"/>
    <w:rsid w:val="00127AA5"/>
    <w:rsid w:val="00130DC5"/>
    <w:rsid w:val="00151B3E"/>
    <w:rsid w:val="001761F3"/>
    <w:rsid w:val="00196C76"/>
    <w:rsid w:val="001F31D0"/>
    <w:rsid w:val="00230F88"/>
    <w:rsid w:val="002A6A7F"/>
    <w:rsid w:val="002C7A3F"/>
    <w:rsid w:val="002E461F"/>
    <w:rsid w:val="002F40DD"/>
    <w:rsid w:val="002F4973"/>
    <w:rsid w:val="00307042"/>
    <w:rsid w:val="00330346"/>
    <w:rsid w:val="00331DC0"/>
    <w:rsid w:val="003509A4"/>
    <w:rsid w:val="00356C1C"/>
    <w:rsid w:val="003608BA"/>
    <w:rsid w:val="003A429F"/>
    <w:rsid w:val="003A7348"/>
    <w:rsid w:val="003C1B76"/>
    <w:rsid w:val="003C2CD2"/>
    <w:rsid w:val="003C4205"/>
    <w:rsid w:val="003D050E"/>
    <w:rsid w:val="003E18FB"/>
    <w:rsid w:val="003E484C"/>
    <w:rsid w:val="003E4F2E"/>
    <w:rsid w:val="003F652D"/>
    <w:rsid w:val="004143BF"/>
    <w:rsid w:val="00444110"/>
    <w:rsid w:val="00460EF3"/>
    <w:rsid w:val="00465221"/>
    <w:rsid w:val="00465B7E"/>
    <w:rsid w:val="0048341C"/>
    <w:rsid w:val="004D1395"/>
    <w:rsid w:val="004E0BD5"/>
    <w:rsid w:val="004E3183"/>
    <w:rsid w:val="00517B59"/>
    <w:rsid w:val="005216C8"/>
    <w:rsid w:val="00532FA7"/>
    <w:rsid w:val="00590152"/>
    <w:rsid w:val="005C73A7"/>
    <w:rsid w:val="005F289E"/>
    <w:rsid w:val="005F33A1"/>
    <w:rsid w:val="0060792E"/>
    <w:rsid w:val="00624FED"/>
    <w:rsid w:val="0065192A"/>
    <w:rsid w:val="0067770B"/>
    <w:rsid w:val="00680692"/>
    <w:rsid w:val="00680FAE"/>
    <w:rsid w:val="00697525"/>
    <w:rsid w:val="006E7189"/>
    <w:rsid w:val="00752200"/>
    <w:rsid w:val="00756439"/>
    <w:rsid w:val="0076248F"/>
    <w:rsid w:val="00766484"/>
    <w:rsid w:val="007E2E69"/>
    <w:rsid w:val="007F45F0"/>
    <w:rsid w:val="00805AA1"/>
    <w:rsid w:val="00807F59"/>
    <w:rsid w:val="00811577"/>
    <w:rsid w:val="008135C4"/>
    <w:rsid w:val="00815EAE"/>
    <w:rsid w:val="008358E9"/>
    <w:rsid w:val="00861E0E"/>
    <w:rsid w:val="00896184"/>
    <w:rsid w:val="008B1F6D"/>
    <w:rsid w:val="008B5E6C"/>
    <w:rsid w:val="00901CC2"/>
    <w:rsid w:val="009129F8"/>
    <w:rsid w:val="00926375"/>
    <w:rsid w:val="0093672B"/>
    <w:rsid w:val="00937E8E"/>
    <w:rsid w:val="00956A4E"/>
    <w:rsid w:val="00956B36"/>
    <w:rsid w:val="00974DB4"/>
    <w:rsid w:val="00974DB8"/>
    <w:rsid w:val="0098289F"/>
    <w:rsid w:val="00984292"/>
    <w:rsid w:val="009A6501"/>
    <w:rsid w:val="009B3141"/>
    <w:rsid w:val="009C2FC5"/>
    <w:rsid w:val="00A10A4B"/>
    <w:rsid w:val="00A72BFA"/>
    <w:rsid w:val="00A83947"/>
    <w:rsid w:val="00A90258"/>
    <w:rsid w:val="00AB6EC2"/>
    <w:rsid w:val="00AC1FAA"/>
    <w:rsid w:val="00AF023D"/>
    <w:rsid w:val="00AF32B6"/>
    <w:rsid w:val="00B31BAB"/>
    <w:rsid w:val="00B547CF"/>
    <w:rsid w:val="00B80A2A"/>
    <w:rsid w:val="00BA263F"/>
    <w:rsid w:val="00BB4BEA"/>
    <w:rsid w:val="00C35A65"/>
    <w:rsid w:val="00C36F0F"/>
    <w:rsid w:val="00C50ACD"/>
    <w:rsid w:val="00C85D04"/>
    <w:rsid w:val="00C94D39"/>
    <w:rsid w:val="00CA7980"/>
    <w:rsid w:val="00CA7BF8"/>
    <w:rsid w:val="00CC64B9"/>
    <w:rsid w:val="00CE057B"/>
    <w:rsid w:val="00D016D4"/>
    <w:rsid w:val="00D76435"/>
    <w:rsid w:val="00D76AAF"/>
    <w:rsid w:val="00D83933"/>
    <w:rsid w:val="00DA3F97"/>
    <w:rsid w:val="00E06FE3"/>
    <w:rsid w:val="00E21B64"/>
    <w:rsid w:val="00E42A15"/>
    <w:rsid w:val="00E66A0F"/>
    <w:rsid w:val="00E9004F"/>
    <w:rsid w:val="00ED18ED"/>
    <w:rsid w:val="00ED6D24"/>
    <w:rsid w:val="00EE60C6"/>
    <w:rsid w:val="00F05473"/>
    <w:rsid w:val="00F13F74"/>
    <w:rsid w:val="00F57236"/>
    <w:rsid w:val="00F60DFF"/>
    <w:rsid w:val="00FA7F56"/>
    <w:rsid w:val="00FC0738"/>
    <w:rsid w:val="00FD78F4"/>
    <w:rsid w:val="00FF1A38"/>
    <w:rsid w:val="00FF65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A442A-1209-4882-AE9F-ECCF3866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42A15"/>
    <w:rPr>
      <w:b/>
      <w:bCs/>
    </w:rPr>
  </w:style>
  <w:style w:type="character" w:styleId="Nadruk">
    <w:name w:val="Emphasis"/>
    <w:basedOn w:val="Standaardalinea-lettertype"/>
    <w:uiPriority w:val="20"/>
    <w:qFormat/>
    <w:rsid w:val="00E42A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nv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van Impelen</dc:creator>
  <cp:keywords/>
  <dc:description/>
  <cp:lastModifiedBy>Ingeborg van Impelen</cp:lastModifiedBy>
  <cp:revision>1</cp:revision>
  <dcterms:created xsi:type="dcterms:W3CDTF">2017-05-04T09:11:00Z</dcterms:created>
  <dcterms:modified xsi:type="dcterms:W3CDTF">2017-05-04T09:12:00Z</dcterms:modified>
</cp:coreProperties>
</file>